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Заполните анкету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06"/>
        <w:gridCol w:w="2714"/>
        <w:gridCol w:w="6119"/>
      </w:tblGrid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О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6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Рост</w:t>
            </w:r>
          </w:p>
        </w:tc>
        <w:tc>
          <w:tcPr>
            <w:tcW w:type="dxa" w:w="6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Вес</w:t>
            </w:r>
          </w:p>
        </w:tc>
        <w:tc>
          <w:tcPr>
            <w:tcW w:type="dxa" w:w="6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Размер одежды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обуви</w:t>
            </w:r>
          </w:p>
        </w:tc>
        <w:tc>
          <w:tcPr>
            <w:tcW w:type="dxa" w:w="6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Образование</w:t>
            </w:r>
          </w:p>
        </w:tc>
        <w:tc>
          <w:tcPr>
            <w:tcW w:type="dxa" w:w="6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Дата рождения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знак зодиака</w:t>
            </w:r>
          </w:p>
        </w:tc>
        <w:tc>
          <w:tcPr>
            <w:tcW w:type="dxa" w:w="6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Адрес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номер телефона</w:t>
            </w:r>
          </w:p>
        </w:tc>
        <w:tc>
          <w:tcPr>
            <w:tcW w:type="dxa" w:w="6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ru-RU"/>
              </w:rPr>
              <w:t>Цвет волос</w:t>
            </w:r>
          </w:p>
        </w:tc>
        <w:tc>
          <w:tcPr>
            <w:tcW w:type="dxa" w:w="6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ru-RU"/>
              </w:rPr>
              <w:t>Цвет глас</w:t>
            </w:r>
          </w:p>
        </w:tc>
        <w:tc>
          <w:tcPr>
            <w:tcW w:type="dxa" w:w="6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ru-RU"/>
              </w:rPr>
              <w:t>Гражданство</w:t>
            </w:r>
          </w:p>
        </w:tc>
        <w:tc>
          <w:tcPr>
            <w:tcW w:type="dxa" w:w="6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ru-RU"/>
              </w:rPr>
              <w:t>Владение музинструментами</w:t>
            </w:r>
          </w:p>
        </w:tc>
        <w:tc>
          <w:tcPr>
            <w:tcW w:type="dxa" w:w="6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ru-RU"/>
              </w:rPr>
              <w:t>Хореографические навыки</w:t>
            </w:r>
          </w:p>
        </w:tc>
        <w:tc>
          <w:tcPr>
            <w:tcW w:type="dxa" w:w="6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e-mail</w:t>
            </w:r>
          </w:p>
        </w:tc>
        <w:tc>
          <w:tcPr>
            <w:tcW w:type="dxa" w:w="6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Приложите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пожалуйста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минимум </w:t>
      </w:r>
      <w:r>
        <w:rPr>
          <w:sz w:val="28"/>
          <w:szCs w:val="28"/>
          <w:rtl w:val="0"/>
          <w:lang w:val="ru-RU"/>
        </w:rPr>
        <w:t xml:space="preserve">4 </w:t>
      </w:r>
      <w:r>
        <w:rPr>
          <w:sz w:val="28"/>
          <w:szCs w:val="28"/>
          <w:rtl w:val="0"/>
          <w:lang w:val="ru-RU"/>
        </w:rPr>
        <w:t xml:space="preserve">фото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обязательно анфас и полный рост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 xml:space="preserve">расскажите и покажите себя в коротком видеоролике </w:t>
      </w:r>
      <w:r>
        <w:rPr>
          <w:sz w:val="28"/>
          <w:szCs w:val="28"/>
          <w:rtl w:val="0"/>
          <w:lang w:val="ru-RU"/>
        </w:rPr>
        <w:t>(2-3</w:t>
      </w:r>
      <w:r>
        <w:rPr>
          <w:sz w:val="28"/>
          <w:szCs w:val="28"/>
          <w:rtl w:val="0"/>
          <w:lang w:val="ru-RU"/>
        </w:rPr>
        <w:t>мин</w:t>
      </w:r>
      <w:r>
        <w:rPr>
          <w:sz w:val="28"/>
          <w:szCs w:val="28"/>
          <w:rtl w:val="0"/>
          <w:lang w:val="ru-RU"/>
        </w:rPr>
        <w:t xml:space="preserve">.), </w:t>
      </w:r>
      <w:r>
        <w:rPr>
          <w:sz w:val="28"/>
          <w:szCs w:val="28"/>
          <w:rtl w:val="0"/>
          <w:lang w:val="ru-RU"/>
        </w:rPr>
        <w:t>демоверсию вашей песни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дополнительный материал приветствуется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Дата прослушивания и кастинга сообщим дополнительно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Style w:val="Hyperlink.0"/>
        </w:rPr>
      </w:pPr>
      <w:r>
        <w:rPr>
          <w:sz w:val="28"/>
          <w:szCs w:val="28"/>
          <w:rtl w:val="0"/>
          <w:lang w:val="ru-RU"/>
        </w:rPr>
        <w:t xml:space="preserve">Наш электронный адрес 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"mailto:7project@sandlerstudio.ru"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7project@sandlerstudio.ru</w:t>
      </w:r>
      <w:r>
        <w:rPr/>
        <w:fldChar w:fldCharType="end" w:fldLock="0"/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</w:pPr>
      <w:r>
        <w:rPr>
          <w:rStyle w:val="Hyperlink.0"/>
          <w:rtl w:val="0"/>
        </w:rPr>
        <w:t xml:space="preserve">  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